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E1" w:rsidRPr="005454E1" w:rsidRDefault="005454E1" w:rsidP="005454E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371D10"/>
          <w:sz w:val="28"/>
          <w:szCs w:val="28"/>
          <w:lang w:eastAsia="ru-RU"/>
        </w:rPr>
        <w:t>Конспект итогового занятия в подготовительной группе</w:t>
      </w:r>
    </w:p>
    <w:p w:rsidR="005454E1" w:rsidRPr="005454E1" w:rsidRDefault="005454E1" w:rsidP="005454E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371D10"/>
          <w:sz w:val="28"/>
          <w:szCs w:val="28"/>
          <w:lang w:eastAsia="ru-RU"/>
        </w:rPr>
        <w:t>«Строим школу»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Программное содержание: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Образовательные: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обобщить и систематизировать знания детей о звуках; закрепить умение детей делить слова на слоги, упражнять в подборе слов с заданным звуком; закрепить умение определять местоположения звука в слове; развивать фонематическое восприятие,  мышление и речь детей.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Закрепить умение сравнивать числа, используя знаки: больше, меньше, равно.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Упражнять в счёте в пределах 10 в прямом и обратном порядке, в умении различать количественный и порядковый счёт в пределах 10.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Цель: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 Закрепление и повторение пройденного материала, полученного </w:t>
      </w: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на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занятиях</w:t>
      </w:r>
      <w:proofErr w:type="gramEnd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 xml:space="preserve"> в течение года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Задачи: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Закреплять знания счета в пределах 20 в прямом и обратном счете; 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 xml:space="preserve">продолжать обучать детей составлению и решению примеров и задач </w:t>
      </w: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на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сложение и вычитание;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находить состав числа из двух меньших;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ориентироваться на листе бумаги;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«записывать» и «читать»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записи используя знаки –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больше, меньше или равно;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закреплять представления детей о геометрических понятиях (отрезок, луч,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прямые, ломаные, кривые, углы: острый, прямой, развернутый)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увеличивать или уменьшать число на единицу;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закреплять знания о временах года, названия месяцев, дней недели;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развивать мыслительные операции, внимание, память, воображение;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развивать связанную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речь, умение строить простейшие выводы;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воспитывать умение работать в коллективе, понимать учебную задачу и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решать ее совместно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.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Цель: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 Закрепление и повторение пройденного материала, полученного </w:t>
      </w: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на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занятиях</w:t>
      </w:r>
      <w:proofErr w:type="gramEnd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 xml:space="preserve"> в течение года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Задачи: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Закреплять знания счета в пределах 20 в прямом и обратном счете; 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 xml:space="preserve">продолжать обучать детей составлению и решению примеров и задач </w:t>
      </w: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на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сложение и вычитание;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находить состав числа из двух меньших;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ориентироваться на листе бумаги;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«записывать» и «читать»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записи используя знаки –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больше, меньше или равно;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закреплять представления детей о геометрических понятиях (отрезок, луч,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прямые, ломаные, кривые, углы: острый, прямой, развернутый)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увеличивать или уменьшать число на единицу;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закреплять знания о временах года, названия месяцев, дней недели;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развивать мыслительные операции, внимание, память, воображение;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развивать связанную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речь, умение строить простейшие выводы;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воспитывать умение работать в коллективе, понимать учебную задачу и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решать ее совместно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.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Цель: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 Закрепление и повторение пройденного материала, полученного </w:t>
      </w: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на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занятиях</w:t>
      </w:r>
      <w:proofErr w:type="gramEnd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 xml:space="preserve"> в течение года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Задачи: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Закреплять знания счета в пределах 20 в прямом и обратном счете; 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 xml:space="preserve">продолжать обучать детей составлению и решению примеров и задач </w:t>
      </w: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на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сложение и вычитание;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находить состав числа из двух меньших;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ориентироваться на листе бумаги;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«записывать» и «читать»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записи используя знаки –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больше, меньше или равно;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закреплять представления детей о геометрических понятиях (отрезок, луч,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прямые, ломаные, кривые, углы: острый, прямой, развернутый)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увеличивать или уменьшать число на единицу;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закреплять знания о временах года, названия месяцев, дней недели;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развивать мыслительные операции, внимание, память, воображение;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развивать связанную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речь, умение строить простейшие выводы;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воспитывать умение работать в коллективе, понимать учебную задачу и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решать ее совместно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.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Цель: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 Закрепление и повторение пройденного материала, полученного </w:t>
      </w: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на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занятиях</w:t>
      </w:r>
      <w:proofErr w:type="gramEnd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 xml:space="preserve"> в течение года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Задачи: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Закреплять знания счета в пределах 20 в прямом и обратном счете; 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 xml:space="preserve">продолжать обучать детей составлению и решению примеров и задач </w:t>
      </w: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на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сложение и вычитание;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находить состав числа из двух меньших;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ориентироваться на листе бумаги;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«записывать» и «читать»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записи используя знаки –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больше, меньше или равно;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закреплять представления детей о геометрических понятиях (отрезок, луч,</w:t>
      </w:r>
      <w:proofErr w:type="gramEnd"/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прямые, ломаные, кривые, углы: острый, прямой, развернутый)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умение увеличивать или уменьшать число на единицу;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закреплять знания о временах года, названия месяцев, дней недели;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развивать мыслительные операции, внимание, память, воображение;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развивать связанную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 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речь, умение строить простейшие выводы;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воспитывать умение работать в коллективе, понимать учебную задачу и</w:t>
      </w:r>
    </w:p>
    <w:p w:rsidR="005454E1" w:rsidRPr="005454E1" w:rsidRDefault="005454E1" w:rsidP="005454E1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84"/>
          <w:szCs w:val="84"/>
          <w:lang w:eastAsia="ru-RU"/>
        </w:rPr>
        <w:t>решать ее совместно</w:t>
      </w:r>
      <w:r w:rsidRPr="005454E1">
        <w:rPr>
          <w:rFonts w:ascii="Times New Roman" w:eastAsia="Times New Roman" w:hAnsi="Times New Roman"/>
          <w:color w:val="000000"/>
          <w:sz w:val="84"/>
          <w:szCs w:val="84"/>
          <w:bdr w:val="none" w:sz="0" w:space="0" w:color="auto" w:frame="1"/>
          <w:lang w:eastAsia="ru-RU"/>
        </w:rPr>
        <w:t>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Закрепить умение составлять арифметические задачи и записывать их решение с помощью цифр, выделять в задаче условие, вопрос, ответ.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Закрепить знания о последовательности дней недели, времён года, месяцев года.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Закреплять умение детей разгадывать ребусы.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Развивающие: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развивать интерес к обучению, мыслительные операции, внимание, память, воображение, познавательные процессы детей, творческие и интеллектуальные способности.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Расширять и активизировать словарь детей;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Воспитательные: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создать хорошее настроение, </w:t>
      </w:r>
      <w:r w:rsidRPr="005454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условия для развития позитивных, доброжелательных отношений между детьми; 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воспитывать аккуратность, взаимовыручку, отзывчивость, </w:t>
      </w:r>
      <w:r w:rsidRPr="005454E1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внимание, сосредоточенность, 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чувство товарищества, умение слушать воспитателя и товарищей, желание и умение работать в коллективе, обобщить и систематизировать полученные знания детей.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Демонстрационный: силуэт здания школы, плоскостные кирпичики, числовой ряд от 1-10, картинка для составления задачи, цифры на магнитах, плоскостные корабли с примерами, две схемы  для составления предложения, ребусы, схема для составления рассказа.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Раздаточный материал: лепестки ромашки с картинками, звуковые фишки, насекомые: жук, пчела, бабочка; цветы: мак, тюльпан, ромашка, цифры, математические знаки: плюс, минус, равно, простые карандаши, картинки: геометрические тела и геометрические фигуры.</w:t>
      </w:r>
      <w:proofErr w:type="gramEnd"/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before="150" w:after="3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Ход занятия: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посмотрите к нам на занятие пришли учителя, воспитатели. Поздоровайтесь с гостями. Проходите и садитесь на свои места.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Гости пришли посмотреть насколько вы стали взрослыми, готовы ли вы к школе. В саду вы получили много знаний. И с этими знаниями пойдете в </w:t>
      </w: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школу. Ваши знания – это кирпичики, которые и помогут построить школу, сделать ее прочной и яркой.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Как и в школе, сейчас вы будете выполнять задания. За правильно выполненное задание будете получать кирпичик, и строить нашу школу.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Ну что, готовы?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Первое задание на внимание.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1.Задание «Назовите лишнее слово в ряду слов»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а) зима, </w:t>
      </w: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среда,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весна, лето, осень;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б) один, два, три</w:t>
      </w: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, круг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четыре, пять;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в) плюс, минус, </w:t>
      </w: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пятница,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равно;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г) круг, квадрат, </w:t>
      </w: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куб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многоугольник.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 Вспомните прямой и обратный счет от 10 до 20; и от 10 до 0.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назовите</w:t>
      </w:r>
      <w:r w:rsidRPr="005454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число, 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>последующее 6-и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(7)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  <w:t>- назовите</w:t>
      </w:r>
      <w:r w:rsidRPr="005454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число, 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>предыдущее 3-м (2)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  <w:t>- назовите число, которое больше на 1 числа 5?  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>(6)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назовите число, которое больше на 2 числа 7? (9)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  <w:t>- назовите число, которое меньше на 1числа 8?  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>(7)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  <w:t>-назовите число, которое я пропустила: 1.2.3…5;  8.9…11;  6.7.8…10</w:t>
      </w:r>
      <w:proofErr w:type="gramEnd"/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назовите число, которое состоит из одного десятка и двух единиц (12</w:t>
      </w:r>
      <w:proofErr w:type="gramEnd"/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назови число, которое состоит из одного десятка и шести единиц (16)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назови число, которое состоит из двух десятков и шести единиц (26)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 Какое число я задумала, если оно на один больше 12-ти, и на один меньше 14-ти.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 Как называются геометрические фигуры с большим количеством углов?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 Назовите геометрические фигуры без углов?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 Назовите  геометрические тела, какие вы знаете?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4. Чем отличаются геометрические фигуры от геометрических тел?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Задание: «Помоги разобраться»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 вас на столах лежат листы с геометрическими фигурами и телами. Надо в каждом ряду обвести кружком лишний предмет.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</w: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Молодцы ребята, справились с заданиями. И вот вы заработали первый кирпич для строительства школы.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2. Следующее задание называется «Порт»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Представьте себе, что доска это море. На море корабли. На кораблях примеры. Вы должны их решить и направить корабль к портовому причалу. Например: 7 плюс 2 равно 9. Значит, корабль швартуется у причала №9.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Корабли с примерами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Молодцы ребята, справились с заданием. И за это получаете второй кирпичик.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3.Следующее задание называется «На сообразительность»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Три медведя залегли в зимнюю спячку. Первый медведь уснул 24 декабря, второй медведь уснул 29 декабря, а третий медведь уснул 2 января. Когда проснется каждый медведь?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 первоклассницы Оли есть брат Женя, Мама Наташа и папа Андрей Александрович. Какое отчество у Оли?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Ребята вы правильно ответили на вопрос. А </w:t>
      </w:r>
      <w:proofErr w:type="gramStart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скажите</w:t>
      </w:r>
      <w:proofErr w:type="gramEnd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пожалуйста, можно ли это назвать задачей? Почему?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Что такое задача? </w:t>
      </w:r>
      <w:proofErr w:type="gramStart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(Из чего состоит задача?</w:t>
      </w:r>
      <w:proofErr w:type="gramEnd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Условие, вопрос, решение,  ответ).</w:t>
      </w:r>
      <w:proofErr w:type="gramEnd"/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Приведите пример задачи.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Хорошо, молодцы.  А теперь я </w:t>
      </w:r>
      <w:proofErr w:type="gramStart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проверю</w:t>
      </w:r>
      <w:proofErr w:type="gramEnd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как вы поняли, что такое задача.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Ребята, </w:t>
      </w:r>
      <w:proofErr w:type="gramStart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решите</w:t>
      </w:r>
      <w:proofErr w:type="gramEnd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пожалуйста еще одну задачу. Послушайте ее внимательно.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Сколько Миша съел плюшек? (не задача, нет условия)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Миша съел 2 плюшки, а потом еще 1 (не задача, нет вопроса)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Что необходимо для задачи? (условие, вопрос, решение и ответ)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Составьте и решите задачу по картинке.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(Дети с помощью цифр и математических знаков, выкладывают решение задачи на столах)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ФИЗКУЛЬТМИНУТКА: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болоте две подружки,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 зелёные лягушки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Утром рано просыпались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водою умывались,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Полотенцем растирались,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Ножками топали,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Ручками хлопали,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Вправо, влево наклонялись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обратно возвращались.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здоровья в чём секрет,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 друзьям: « </w:t>
      </w:r>
      <w:proofErr w:type="spellStart"/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Физкультпривет</w:t>
      </w:r>
      <w:proofErr w:type="spellEnd"/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!»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Отдохнули. </w:t>
      </w:r>
      <w:proofErr w:type="gramStart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Готовы</w:t>
      </w:r>
      <w:proofErr w:type="gramEnd"/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 следующему заданию?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4.Следующий вопрос</w:t>
      </w:r>
      <w:r w:rsidRPr="005454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знаете ли вы,</w:t>
      </w:r>
      <w:r w:rsidRPr="00545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чем буквы отличаются от звуков?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(буквы мы видим и пишем, а звуки слышим и говорим)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-Какими бывают звуки? (звуки бывают согласными и гласными)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-Какие звуки мы называем гласными? (звуки которые тянутся, поются голосом). Назовите гласные звуки (а, о, у, и, ы, э)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-Какими бывают согласные звуки? (согласные звуки бывают твердыми и мягкими)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-Каким цветом обозначается </w:t>
      </w: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твердый</w:t>
      </w: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согласный звук? </w:t>
      </w: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(синим)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-Каким цветом обозначается </w:t>
      </w: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мягкий</w:t>
      </w: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согласный звук? </w:t>
      </w: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(зеленым</w:t>
      </w: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-Каким цветом обозначаются все гласные звуки? (красным).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5. Задание «Игра «Ромашка»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-Ребята,  сейчас мы с вами составим цветы. Возьмите каждый себе один кружок синего или зеленого цвета и положите его на стол перед собой. Те ребята у кого серединка синего цвета будут выкладывать лепестки  с картинкой, название которой начинается с </w:t>
      </w: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твердого согласного звука. А те ребята, у которых серединка зеленого цвета – с мягкого согласного звука. Например: </w:t>
      </w: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Стол – начинается с твердого согласного звука, поэтому выкладываю ее к кружочку синего цвета (проверяем и исправляем)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-Молодцы и с этим заданием вы справились. И вы заработали  еще один кирпич для нашей стройки.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6.Следующее задание для</w:t>
      </w: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вас будет звуковой анализ слова. А какого слова, вы узнаете, отгадав мою загадку: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Хоть не шляпа, а с полями,</w:t>
      </w: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цветок, а с корешком.</w:t>
      </w: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Разговаривает с нами,</w:t>
      </w: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Всем понятным языком.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 (Книга)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-Давайте  сделаем звуковой анализ слова «книга» (дети работают самостоятельно, один ребенок у доски).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Ответьте, какое сейчас время года?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Назовите весенние месяцы.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какие изменения в природе вы наблюдаете весной? (ответы детей)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Верно, и  насекомые тоже появляются и начинают вести активный образ жизни. Вот и у меня есть насекомые (показ картинок; дети называют: «жук», «пчела», «бабочка»). Но они грустные, так как потеряли свои домики - цветы, поможем им? Например: в слове комар два слога, значит, его надо посадить на цветок нарцисс. Потому, что в этом слове тоже два слога.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Задание 7. Деление слов на слоги.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Например: жук – мак;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Пчела – тюльпан;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Бабочка – ромашка.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-Молодцы, справились и с этим заданием. (</w:t>
      </w: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 доски работает ребенок)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-Молодцы и с этим заданием вы справились. Продолжаем строить школу.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8.Задание  «Составьте предложение»</w:t>
      </w:r>
      <w:r w:rsidRPr="005454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(</w:t>
      </w: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кошка, клетка, попугай; хозяйка, кошка, молоко)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вы знаете, что предложение можно записать схемой.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Посмотрите на эту схему и скажите, сколько слов в этом предложении?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составьте предложение по схеме (дети составляют предложение из трех слов)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Посмотрите на эту схему и скажите, сколько слов в этом предложении?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составляют предложение из четырех слов с предлогом)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Например: мама пошла в магазин.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-Молодцы и с этим заданием вы справились. И этот кирпичик прикрепляем к контуру школы.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9.Задание «Ребусы»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-Молодцы и с этим заданием вы справились. И этот кирпичик прикрепляем к контуру школы.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Дети, 1сентября вы пойдете в первый класс. Мне хочется, чтобы вы рассказали о школе. А поможет вам составить рассказ эта схема.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Задание: «Рассказ по схеме» (Моя школа)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-Молодцы и с этим заданием вы справились. И этот кирпичик прикрепляем к контуру школы.</w:t>
      </w:r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54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454E1" w:rsidRPr="005454E1" w:rsidRDefault="005454E1" w:rsidP="005454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5" w:tgtFrame="_blank" w:history="1">
        <w:r w:rsidRPr="005454E1">
          <w:rPr>
            <w:rFonts w:ascii="Times New Roman" w:eastAsia="Times New Roman" w:hAnsi="Times New Roman"/>
            <w:color w:val="FFFFFF"/>
            <w:sz w:val="28"/>
            <w:szCs w:val="28"/>
            <w:bdr w:val="none" w:sz="0" w:space="0" w:color="auto" w:frame="1"/>
            <w:lang w:eastAsia="ru-RU"/>
          </w:rPr>
          <w:br/>
        </w:r>
        <w:r w:rsidRPr="005454E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- Ребята, вы отлично справились с заданиями. Наша школа построена. Она состоит из кирпичиков ваших знаний, поэтому крепкая, прочная и яркая.</w:t>
        </w:r>
      </w:hyperlink>
    </w:p>
    <w:p w:rsidR="005454E1" w:rsidRPr="005454E1" w:rsidRDefault="005454E1" w:rsidP="0054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" w:tgtFrame="_blank" w:history="1">
        <w:r w:rsidRPr="005454E1">
          <w:rPr>
            <w:rFonts w:ascii="Times New Roman" w:eastAsia="Times New Roman" w:hAnsi="Times New Roman"/>
            <w:color w:val="FFFFFF"/>
            <w:sz w:val="28"/>
            <w:szCs w:val="28"/>
            <w:bdr w:val="none" w:sz="0" w:space="0" w:color="auto" w:frame="1"/>
            <w:lang w:eastAsia="ru-RU"/>
          </w:rPr>
          <w:t>Регистрация</w:t>
        </w:r>
      </w:hyperlink>
    </w:p>
    <w:p w:rsidR="00313F82" w:rsidRDefault="00313F82">
      <w:bookmarkStart w:id="0" w:name="_GoBack"/>
      <w:bookmarkEnd w:id="0"/>
    </w:p>
    <w:sectPr w:rsidR="003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30"/>
    <w:rsid w:val="000010BB"/>
    <w:rsid w:val="00313F82"/>
    <w:rsid w:val="005454E1"/>
    <w:rsid w:val="006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0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1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010B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0010BB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010B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0010BB"/>
    <w:rPr>
      <w:b/>
      <w:bCs/>
    </w:rPr>
  </w:style>
  <w:style w:type="character" w:styleId="a4">
    <w:name w:val="Emphasis"/>
    <w:uiPriority w:val="20"/>
    <w:qFormat/>
    <w:rsid w:val="000010BB"/>
    <w:rPr>
      <w:i/>
      <w:iCs/>
    </w:rPr>
  </w:style>
  <w:style w:type="paragraph" w:styleId="a5">
    <w:name w:val="No Spacing"/>
    <w:uiPriority w:val="1"/>
    <w:qFormat/>
    <w:rsid w:val="000010BB"/>
    <w:rPr>
      <w:sz w:val="22"/>
      <w:szCs w:val="22"/>
    </w:rPr>
  </w:style>
  <w:style w:type="character" w:customStyle="1" w:styleId="c2">
    <w:name w:val="c2"/>
    <w:basedOn w:val="a0"/>
    <w:rsid w:val="005454E1"/>
  </w:style>
  <w:style w:type="paragraph" w:customStyle="1" w:styleId="c1">
    <w:name w:val="c1"/>
    <w:basedOn w:val="a"/>
    <w:rsid w:val="00545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454E1"/>
  </w:style>
  <w:style w:type="character" w:customStyle="1" w:styleId="c7">
    <w:name w:val="c7"/>
    <w:basedOn w:val="a0"/>
    <w:rsid w:val="005454E1"/>
  </w:style>
  <w:style w:type="character" w:styleId="a6">
    <w:name w:val="Hyperlink"/>
    <w:basedOn w:val="a0"/>
    <w:uiPriority w:val="99"/>
    <w:semiHidden/>
    <w:unhideWhenUsed/>
    <w:rsid w:val="00545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0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1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010B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0010BB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010B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0010BB"/>
    <w:rPr>
      <w:b/>
      <w:bCs/>
    </w:rPr>
  </w:style>
  <w:style w:type="character" w:styleId="a4">
    <w:name w:val="Emphasis"/>
    <w:uiPriority w:val="20"/>
    <w:qFormat/>
    <w:rsid w:val="000010BB"/>
    <w:rPr>
      <w:i/>
      <w:iCs/>
    </w:rPr>
  </w:style>
  <w:style w:type="paragraph" w:styleId="a5">
    <w:name w:val="No Spacing"/>
    <w:uiPriority w:val="1"/>
    <w:qFormat/>
    <w:rsid w:val="000010BB"/>
    <w:rPr>
      <w:sz w:val="22"/>
      <w:szCs w:val="22"/>
    </w:rPr>
  </w:style>
  <w:style w:type="character" w:customStyle="1" w:styleId="c2">
    <w:name w:val="c2"/>
    <w:basedOn w:val="a0"/>
    <w:rsid w:val="005454E1"/>
  </w:style>
  <w:style w:type="paragraph" w:customStyle="1" w:styleId="c1">
    <w:name w:val="c1"/>
    <w:basedOn w:val="a"/>
    <w:rsid w:val="00545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454E1"/>
  </w:style>
  <w:style w:type="character" w:customStyle="1" w:styleId="c7">
    <w:name w:val="c7"/>
    <w:basedOn w:val="a0"/>
    <w:rsid w:val="005454E1"/>
  </w:style>
  <w:style w:type="character" w:styleId="a6">
    <w:name w:val="Hyperlink"/>
    <w:basedOn w:val="a0"/>
    <w:uiPriority w:val="99"/>
    <w:semiHidden/>
    <w:unhideWhenUsed/>
    <w:rsid w:val="00545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registration" TargetMode="External"/><Relationship Id="rId5" Type="http://schemas.openxmlformats.org/officeDocument/2006/relationships/hyperlink" Target="https://ped-kopilka.ru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2023-05-04T18:52:00Z</dcterms:created>
  <dcterms:modified xsi:type="dcterms:W3CDTF">2023-05-04T18:53:00Z</dcterms:modified>
</cp:coreProperties>
</file>