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 w:rsidRPr="00256DF5">
        <w:rPr>
          <w:rFonts w:ascii="Times New Roman" w:hAnsi="Times New Roman" w:cs="Times New Roman"/>
          <w:b/>
          <w:sz w:val="32"/>
          <w:szCs w:val="32"/>
        </w:rPr>
        <w:t>Порядок постановки на учёт ребёнка</w:t>
      </w:r>
    </w:p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 xml:space="preserve"> в дошкольные учреждения </w:t>
      </w:r>
    </w:p>
    <w:p w:rsidR="00236A14" w:rsidRPr="00256DF5" w:rsidRDefault="00236A14" w:rsidP="00236A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>Красногвардейского района</w:t>
      </w:r>
    </w:p>
    <w:p w:rsidR="00236A14" w:rsidRPr="00256DF5" w:rsidRDefault="00236A14" w:rsidP="00236A14">
      <w:pPr>
        <w:tabs>
          <w:tab w:val="center" w:pos="4680"/>
        </w:tabs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Сайт:  </w:t>
      </w:r>
      <w:hyperlink r:id="rId6" w:history="1"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https://rkdoo.ru</w:t>
        </w:r>
      </w:hyperlink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</w:t>
      </w:r>
      <w:r w:rsidRPr="00256DF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просматривать список желающих в ДОО</w:t>
      </w:r>
      <w:r w:rsidRPr="00256D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6DF5" w:rsidRDefault="00256DF5" w:rsidP="00236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36A14" w:rsidRPr="00256DF5" w:rsidRDefault="00236A14" w:rsidP="00236A1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6A14">
        <w:rPr>
          <w:rFonts w:ascii="Times New Roman" w:hAnsi="Times New Roman" w:cs="Times New Roman"/>
          <w:sz w:val="32"/>
          <w:szCs w:val="32"/>
        </w:rPr>
        <w:t xml:space="preserve">  </w:t>
      </w:r>
      <w:r w:rsidRPr="00256DF5">
        <w:rPr>
          <w:rFonts w:ascii="Times New Roman" w:hAnsi="Times New Roman" w:cs="Times New Roman"/>
          <w:sz w:val="32"/>
          <w:szCs w:val="32"/>
        </w:rPr>
        <w:t>При постановке на учёт ребёнка для зачисления Заявитель         предоставляет в управление     образования следующие документы: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Заявление 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подлинник;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Свидетельство о рождении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СНИЛС ребёнка –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 xml:space="preserve"> подлинник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Документ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(паспорт, водительское удостоверение)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удостоверяющий личность заявителя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 -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подлинник для ознакомления;</w:t>
      </w:r>
    </w:p>
    <w:p w:rsidR="00236A14" w:rsidRPr="00256DF5" w:rsidRDefault="00236A14" w:rsidP="00236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Документ, подтверждающий право на внеочередное и первоочередное зачисление ребёнка в учреждение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 многодетной семьи, документ об инвалидности) –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копия и подлинник для ознакомления;</w:t>
      </w:r>
    </w:p>
    <w:p w:rsidR="00236A14" w:rsidRPr="00256DF5" w:rsidRDefault="00236A14" w:rsidP="00236A14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-   </w:t>
      </w:r>
      <w:r w:rsidRPr="00256DF5">
        <w:rPr>
          <w:rFonts w:ascii="Times New Roman" w:hAnsi="Times New Roman" w:cs="Times New Roman"/>
          <w:sz w:val="32"/>
          <w:szCs w:val="32"/>
          <w:u w:val="single"/>
          <w:lang w:val="ru-RU"/>
        </w:rPr>
        <w:t>из числа служащих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(удостоверение, справка с места работы или службы) </w:t>
      </w:r>
      <w:r w:rsidRPr="00256DF5">
        <w:rPr>
          <w:rFonts w:ascii="Times New Roman" w:hAnsi="Times New Roman" w:cs="Times New Roman"/>
          <w:i/>
          <w:sz w:val="32"/>
          <w:szCs w:val="32"/>
          <w:lang w:val="ru-RU"/>
        </w:rPr>
        <w:t>– копия и подлинник для ознакомления</w:t>
      </w:r>
    </w:p>
    <w:p w:rsidR="00236A14" w:rsidRPr="00256DF5" w:rsidRDefault="00236A14" w:rsidP="00236A1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56DF5">
        <w:rPr>
          <w:rFonts w:ascii="Times New Roman" w:hAnsi="Times New Roman" w:cs="Times New Roman"/>
          <w:b/>
          <w:sz w:val="32"/>
          <w:szCs w:val="32"/>
        </w:rPr>
        <w:t xml:space="preserve">  6</w:t>
      </w:r>
      <w:r w:rsidRPr="00256DF5">
        <w:rPr>
          <w:rFonts w:ascii="Times New Roman" w:hAnsi="Times New Roman" w:cs="Times New Roman"/>
          <w:i/>
          <w:sz w:val="32"/>
          <w:szCs w:val="32"/>
        </w:rPr>
        <w:t xml:space="preserve">. </w:t>
      </w:r>
      <w:r w:rsidRPr="00256DF5">
        <w:rPr>
          <w:rFonts w:ascii="Times New Roman" w:hAnsi="Times New Roman" w:cs="Times New Roman"/>
          <w:sz w:val="32"/>
          <w:szCs w:val="32"/>
        </w:rPr>
        <w:t xml:space="preserve">В случае, если место жительство зарегистрировано за пределами Красногвардейского     района  предоставляется </w:t>
      </w:r>
      <w:r w:rsidRPr="00256DF5">
        <w:rPr>
          <w:rFonts w:ascii="Times New Roman" w:hAnsi="Times New Roman" w:cs="Times New Roman"/>
          <w:b/>
          <w:sz w:val="32"/>
          <w:szCs w:val="32"/>
        </w:rPr>
        <w:t>акт о фактическом месте проживания семьи</w:t>
      </w:r>
      <w:r w:rsidRPr="00256DF5">
        <w:rPr>
          <w:rFonts w:ascii="Times New Roman" w:hAnsi="Times New Roman" w:cs="Times New Roman"/>
          <w:sz w:val="32"/>
          <w:szCs w:val="32"/>
        </w:rPr>
        <w:t xml:space="preserve"> (составляется   депутатом), зарегистрированный в поселковом совете – </w:t>
      </w:r>
      <w:r w:rsidRPr="00256DF5">
        <w:rPr>
          <w:rFonts w:ascii="Times New Roman" w:hAnsi="Times New Roman" w:cs="Times New Roman"/>
          <w:i/>
          <w:sz w:val="32"/>
          <w:szCs w:val="32"/>
        </w:rPr>
        <w:t>копия и подлинник для ознакомления.</w:t>
      </w:r>
    </w:p>
    <w:p w:rsidR="00236A14" w:rsidRPr="00256DF5" w:rsidRDefault="00236A14" w:rsidP="00236A14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236A14" w:rsidRPr="00256DF5" w:rsidRDefault="00236A14" w:rsidP="00236A14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256DF5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</w:t>
      </w:r>
      <w:r w:rsidRPr="00256DF5">
        <w:rPr>
          <w:rStyle w:val="a4"/>
          <w:rFonts w:ascii="Times New Roman" w:hAnsi="Times New Roman" w:cs="Times New Roman"/>
          <w:b/>
          <w:color w:val="FF0000"/>
          <w:sz w:val="32"/>
          <w:szCs w:val="32"/>
          <w:lang w:val="ru-RU"/>
        </w:rPr>
        <w:t>Красногвардейское</w:t>
      </w:r>
      <w:r w:rsidRPr="00256DF5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256DF5"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  <w:t xml:space="preserve">ул. Тельмана, д. 9а. </w:t>
      </w:r>
      <w:r w:rsidRPr="00256DF5">
        <w:rPr>
          <w:rStyle w:val="st"/>
          <w:rFonts w:ascii="Times New Roman" w:hAnsi="Times New Roman" w:cs="Times New Roman"/>
          <w:b/>
          <w:sz w:val="32"/>
          <w:szCs w:val="32"/>
          <w:lang w:val="ru-RU"/>
        </w:rPr>
        <w:t>Режим работы: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понедельник, вторник, четверг, пятница – с 8.00 до 18.00, среда – с 8.00 до 20.00, суббота – с 8.00 до 13.00.</w:t>
      </w:r>
    </w:p>
    <w:p w:rsidR="00236A14" w:rsidRPr="00256DF5" w:rsidRDefault="00236A14" w:rsidP="00236A14">
      <w:pPr>
        <w:spacing w:after="0" w:line="240" w:lineRule="auto"/>
        <w:ind w:left="284"/>
        <w:jc w:val="both"/>
        <w:rPr>
          <w:rStyle w:val="st"/>
          <w:rFonts w:ascii="Times New Roman" w:hAnsi="Times New Roman" w:cs="Times New Roman"/>
          <w:i/>
          <w:sz w:val="32"/>
          <w:szCs w:val="32"/>
        </w:rPr>
      </w:pPr>
    </w:p>
    <w:p w:rsidR="00256DF5" w:rsidRPr="00256DF5" w:rsidRDefault="00236A14" w:rsidP="00236A14">
      <w:pPr>
        <w:pStyle w:val="a3"/>
        <w:numPr>
          <w:ilvl w:val="0"/>
          <w:numId w:val="2"/>
        </w:numPr>
        <w:spacing w:after="0" w:line="240" w:lineRule="auto"/>
        <w:ind w:left="284" w:hanging="142"/>
        <w:jc w:val="both"/>
        <w:rPr>
          <w:rStyle w:val="st"/>
          <w:rFonts w:ascii="Times New Roman" w:hAnsi="Times New Roman" w:cs="Times New Roman"/>
          <w:i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Или подать первичное заявление в </w:t>
      </w:r>
      <w:r w:rsidRPr="00256DF5">
        <w:rPr>
          <w:rFonts w:ascii="Times New Roman" w:hAnsi="Times New Roman" w:cs="Times New Roman"/>
          <w:b/>
          <w:sz w:val="32"/>
          <w:szCs w:val="32"/>
          <w:lang w:val="ru-RU"/>
        </w:rPr>
        <w:t>МФЦ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по адресу: </w:t>
      </w:r>
      <w:r w:rsidRPr="00256DF5">
        <w:rPr>
          <w:rFonts w:ascii="Times New Roman" w:hAnsi="Times New Roman" w:cs="Times New Roman"/>
          <w:b/>
          <w:i/>
          <w:color w:val="FF0000"/>
          <w:sz w:val="32"/>
          <w:szCs w:val="32"/>
          <w:lang w:val="ru-RU"/>
        </w:rPr>
        <w:t>п.Октябрьское</w:t>
      </w:r>
      <w:r w:rsidRPr="00256DF5">
        <w:rPr>
          <w:rStyle w:val="st"/>
          <w:rFonts w:ascii="Times New Roman" w:hAnsi="Times New Roman" w:cs="Times New Roman"/>
          <w:b/>
          <w:color w:val="FF0000"/>
          <w:sz w:val="32"/>
          <w:szCs w:val="32"/>
          <w:lang w:val="ru-RU"/>
        </w:rPr>
        <w:t>,</w:t>
      </w:r>
      <w:r w:rsidRPr="00256DF5">
        <w:rPr>
          <w:rStyle w:val="st"/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256DF5" w:rsidRDefault="00256DF5" w:rsidP="00256DF5">
      <w:pPr>
        <w:spacing w:after="0" w:line="240" w:lineRule="auto"/>
        <w:ind w:left="142"/>
        <w:jc w:val="both"/>
        <w:rPr>
          <w:rStyle w:val="st"/>
          <w:rFonts w:ascii="Times New Roman" w:hAnsi="Times New Roman" w:cs="Times New Roman"/>
          <w:sz w:val="32"/>
          <w:szCs w:val="32"/>
        </w:rPr>
      </w:pPr>
      <w:r>
        <w:rPr>
          <w:rStyle w:val="st"/>
          <w:rFonts w:ascii="Times New Roman" w:hAnsi="Times New Roman" w:cs="Times New Roman"/>
          <w:i/>
          <w:sz w:val="32"/>
          <w:szCs w:val="32"/>
        </w:rPr>
        <w:t xml:space="preserve">       </w:t>
      </w:r>
      <w:r w:rsidR="00236A14" w:rsidRPr="00256DF5">
        <w:rPr>
          <w:rStyle w:val="st"/>
          <w:rFonts w:ascii="Times New Roman" w:hAnsi="Times New Roman" w:cs="Times New Roman"/>
          <w:i/>
          <w:sz w:val="32"/>
          <w:szCs w:val="32"/>
        </w:rPr>
        <w:t xml:space="preserve">ул. Кондрашина, д. 22/1. </w:t>
      </w:r>
      <w:r w:rsidR="00236A14" w:rsidRPr="00256DF5">
        <w:rPr>
          <w:rStyle w:val="st"/>
          <w:rFonts w:ascii="Times New Roman" w:hAnsi="Times New Roman" w:cs="Times New Roman"/>
          <w:b/>
          <w:sz w:val="32"/>
          <w:szCs w:val="32"/>
        </w:rPr>
        <w:t>Режим работы:</w:t>
      </w:r>
      <w:r w:rsidR="00236A14" w:rsidRPr="00256DF5">
        <w:rPr>
          <w:rStyle w:val="st"/>
          <w:rFonts w:ascii="Times New Roman" w:hAnsi="Times New Roman" w:cs="Times New Roman"/>
          <w:sz w:val="32"/>
          <w:szCs w:val="32"/>
        </w:rPr>
        <w:t xml:space="preserve"> среда, пятница – с 8.00 до 15.00, </w:t>
      </w:r>
    </w:p>
    <w:p w:rsidR="007048D4" w:rsidRPr="00256DF5" w:rsidRDefault="00256DF5" w:rsidP="00256DF5">
      <w:pPr>
        <w:spacing w:after="0" w:line="240" w:lineRule="auto"/>
        <w:ind w:left="142"/>
        <w:jc w:val="both"/>
        <w:rPr>
          <w:rStyle w:val="st"/>
          <w:rFonts w:ascii="Times New Roman" w:hAnsi="Times New Roman" w:cs="Times New Roman"/>
          <w:i/>
          <w:sz w:val="32"/>
          <w:szCs w:val="32"/>
        </w:rPr>
      </w:pPr>
      <w:r>
        <w:rPr>
          <w:rStyle w:val="st"/>
          <w:rFonts w:ascii="Times New Roman" w:hAnsi="Times New Roman" w:cs="Times New Roman"/>
          <w:i/>
          <w:sz w:val="32"/>
          <w:szCs w:val="32"/>
        </w:rPr>
        <w:t xml:space="preserve">   </w:t>
      </w:r>
      <w:r>
        <w:rPr>
          <w:rStyle w:val="st"/>
          <w:rFonts w:ascii="Times New Roman" w:hAnsi="Times New Roman" w:cs="Times New Roman"/>
          <w:sz w:val="32"/>
          <w:szCs w:val="32"/>
        </w:rPr>
        <w:t xml:space="preserve">   ч</w:t>
      </w:r>
      <w:r w:rsidR="00236A14" w:rsidRPr="00256DF5">
        <w:rPr>
          <w:rStyle w:val="st"/>
          <w:rFonts w:ascii="Times New Roman" w:hAnsi="Times New Roman" w:cs="Times New Roman"/>
          <w:sz w:val="32"/>
          <w:szCs w:val="32"/>
        </w:rPr>
        <w:t>етверг с 8.00 до 17.00.</w:t>
      </w:r>
    </w:p>
    <w:p w:rsidR="00256DF5" w:rsidRPr="00256DF5" w:rsidRDefault="00256DF5" w:rsidP="00256DF5">
      <w:pPr>
        <w:pStyle w:val="a3"/>
        <w:rPr>
          <w:rFonts w:ascii="Times New Roman" w:hAnsi="Times New Roman" w:cs="Times New Roman"/>
          <w:i/>
          <w:sz w:val="32"/>
          <w:szCs w:val="32"/>
          <w:lang w:val="ru-RU"/>
        </w:rPr>
      </w:pPr>
    </w:p>
    <w:p w:rsidR="00256DF5" w:rsidRPr="00256DF5" w:rsidRDefault="00256DF5" w:rsidP="00256DF5">
      <w:pPr>
        <w:pStyle w:val="a3"/>
        <w:numPr>
          <w:ilvl w:val="0"/>
          <w:numId w:val="2"/>
        </w:num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Первичное заявление можно зарегистрироваться на сайте </w:t>
      </w:r>
      <w:hyperlink r:id="rId7" w:anchor="services/info?id=7453@egService" w:history="1"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https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://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gosuslugi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82.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ru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/#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services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/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info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?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id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  <w:lang w:val="ru-RU"/>
          </w:rPr>
          <w:t>=7453@</w:t>
        </w:r>
        <w:r w:rsidRPr="00256DF5">
          <w:rPr>
            <w:rStyle w:val="a5"/>
            <w:rFonts w:ascii="Times New Roman" w:hAnsi="Times New Roman" w:cs="Times New Roman"/>
            <w:b/>
            <w:sz w:val="32"/>
            <w:szCs w:val="32"/>
          </w:rPr>
          <w:t>egService</w:t>
        </w:r>
      </w:hyperlink>
      <w:r w:rsidRPr="00256DF5">
        <w:rPr>
          <w:rStyle w:val="a5"/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r w:rsidRPr="00256DF5">
        <w:rPr>
          <w:rStyle w:val="a5"/>
          <w:rFonts w:ascii="Times New Roman" w:hAnsi="Times New Roman" w:cs="Times New Roman"/>
          <w:color w:val="auto"/>
          <w:sz w:val="32"/>
          <w:szCs w:val="32"/>
          <w:u w:val="none"/>
          <w:lang w:val="ru-RU"/>
        </w:rPr>
        <w:t xml:space="preserve">при 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этом необходимо в течении </w:t>
      </w:r>
      <w:r w:rsidRPr="00256DF5">
        <w:rPr>
          <w:rFonts w:ascii="Times New Roman" w:hAnsi="Times New Roman" w:cs="Times New Roman"/>
          <w:b/>
          <w:color w:val="FF0000"/>
          <w:sz w:val="32"/>
          <w:szCs w:val="32"/>
          <w:u w:val="single"/>
          <w:lang w:val="ru-RU"/>
        </w:rPr>
        <w:t>10 дней обратиться в УО</w:t>
      </w:r>
      <w:r w:rsidRPr="00256DF5">
        <w:rPr>
          <w:rFonts w:ascii="Times New Roman" w:hAnsi="Times New Roman" w:cs="Times New Roman"/>
          <w:sz w:val="32"/>
          <w:szCs w:val="32"/>
          <w:lang w:val="ru-RU"/>
        </w:rPr>
        <w:t xml:space="preserve"> для предоставления оригиналов документов, с целью получения сертификата, подтверждающего регистрацию заявления (при этом сохраниться дата регистрации заявления).</w:t>
      </w:r>
    </w:p>
    <w:p w:rsidR="00256DF5" w:rsidRPr="00256DF5" w:rsidRDefault="00256DF5" w:rsidP="00256DF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256DF5" w:rsidRPr="00256DF5" w:rsidSect="00256DF5">
      <w:pgSz w:w="12240" w:h="15840"/>
      <w:pgMar w:top="567" w:right="851" w:bottom="568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36991"/>
    <w:multiLevelType w:val="hybridMultilevel"/>
    <w:tmpl w:val="98E053F4"/>
    <w:lvl w:ilvl="0" w:tplc="43AEEC6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812AB"/>
    <w:multiLevelType w:val="hybridMultilevel"/>
    <w:tmpl w:val="36387C10"/>
    <w:lvl w:ilvl="0" w:tplc="84764D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14"/>
    <w:rsid w:val="00236A14"/>
    <w:rsid w:val="00256DF5"/>
    <w:rsid w:val="007048D4"/>
    <w:rsid w:val="00D4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st">
    <w:name w:val="st"/>
    <w:basedOn w:val="a0"/>
    <w:rsid w:val="00236A14"/>
  </w:style>
  <w:style w:type="character" w:styleId="a4">
    <w:name w:val="Emphasis"/>
    <w:basedOn w:val="a0"/>
    <w:uiPriority w:val="20"/>
    <w:qFormat/>
    <w:rsid w:val="00236A14"/>
    <w:rPr>
      <w:i/>
      <w:iCs/>
    </w:rPr>
  </w:style>
  <w:style w:type="character" w:styleId="a5">
    <w:name w:val="Hyperlink"/>
    <w:basedOn w:val="a0"/>
    <w:uiPriority w:val="99"/>
    <w:unhideWhenUsed/>
    <w:rsid w:val="00236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A14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st">
    <w:name w:val="st"/>
    <w:basedOn w:val="a0"/>
    <w:rsid w:val="00236A14"/>
  </w:style>
  <w:style w:type="character" w:styleId="a4">
    <w:name w:val="Emphasis"/>
    <w:basedOn w:val="a0"/>
    <w:uiPriority w:val="20"/>
    <w:qFormat/>
    <w:rsid w:val="00236A14"/>
    <w:rPr>
      <w:i/>
      <w:iCs/>
    </w:rPr>
  </w:style>
  <w:style w:type="character" w:styleId="a5">
    <w:name w:val="Hyperlink"/>
    <w:basedOn w:val="a0"/>
    <w:uiPriority w:val="99"/>
    <w:unhideWhenUsed/>
    <w:rsid w:val="00236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suslugi82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kdo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DNA7 X86</cp:lastModifiedBy>
  <cp:revision>2</cp:revision>
  <dcterms:created xsi:type="dcterms:W3CDTF">2019-03-21T06:58:00Z</dcterms:created>
  <dcterms:modified xsi:type="dcterms:W3CDTF">2019-03-21T06:58:00Z</dcterms:modified>
</cp:coreProperties>
</file>