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C1" w:rsidRDefault="002F3439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4F4F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hd w:val="clear" w:color="auto" w:fill="F4F4F4"/>
        </w:rPr>
        <w:t>№1 Тема «МОЯ СЕМЬЯ»</w:t>
      </w:r>
    </w:p>
    <w:p w:rsidR="00C430C1" w:rsidRPr="004C3DE1" w:rsidRDefault="002F3439" w:rsidP="004C3DE1">
      <w:pPr>
        <w:rPr>
          <w:rFonts w:ascii="Times New Roman" w:hAnsi="Times New Roman" w:cs="Times New Roman"/>
          <w:sz w:val="28"/>
          <w:szCs w:val="28"/>
        </w:rPr>
      </w:pPr>
      <w:r w:rsidRPr="004C3DE1">
        <w:rPr>
          <w:rFonts w:ascii="Times New Roman" w:hAnsi="Times New Roman" w:cs="Times New Roman"/>
          <w:sz w:val="28"/>
          <w:szCs w:val="28"/>
        </w:rPr>
        <w:t xml:space="preserve">Задачи. Формировать представления о семье. Знать имена </w:t>
      </w:r>
      <w:proofErr w:type="gramStart"/>
      <w:r w:rsidRPr="004C3DE1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4C3DE1">
        <w:rPr>
          <w:rFonts w:ascii="Times New Roman" w:hAnsi="Times New Roman" w:cs="Times New Roman"/>
          <w:sz w:val="28"/>
          <w:szCs w:val="28"/>
        </w:rPr>
        <w:t xml:space="preserve"> родителей. Воспитывать уважения к членам семьи.</w:t>
      </w:r>
      <w:r w:rsidRPr="004C3DE1">
        <w:rPr>
          <w:rFonts w:ascii="Times New Roman" w:hAnsi="Times New Roman" w:cs="Times New Roman"/>
          <w:sz w:val="28"/>
          <w:szCs w:val="28"/>
        </w:rPr>
        <w:br/>
        <w:t xml:space="preserve">Оборудование. Кукла – Чебурашка, </w:t>
      </w:r>
      <w:proofErr w:type="spellStart"/>
      <w:r w:rsidRPr="004C3DE1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4C3DE1">
        <w:rPr>
          <w:rFonts w:ascii="Times New Roman" w:hAnsi="Times New Roman" w:cs="Times New Roman"/>
          <w:sz w:val="28"/>
          <w:szCs w:val="28"/>
        </w:rPr>
        <w:t>, картинки детенышей животных.</w:t>
      </w:r>
    </w:p>
    <w:p w:rsidR="00C430C1" w:rsidRPr="004C3DE1" w:rsidRDefault="002F3439" w:rsidP="004C3DE1">
      <w:pPr>
        <w:rPr>
          <w:rFonts w:ascii="Times New Roman" w:hAnsi="Times New Roman" w:cs="Times New Roman"/>
          <w:sz w:val="28"/>
          <w:szCs w:val="28"/>
        </w:rPr>
      </w:pPr>
      <w:r w:rsidRPr="004C3DE1">
        <w:rPr>
          <w:rFonts w:ascii="Times New Roman" w:hAnsi="Times New Roman" w:cs="Times New Roman"/>
          <w:sz w:val="28"/>
          <w:szCs w:val="28"/>
        </w:rPr>
        <w:t>Ход беседы:</w:t>
      </w:r>
      <w:r w:rsidRPr="004C3DE1">
        <w:rPr>
          <w:rFonts w:ascii="Times New Roman" w:hAnsi="Times New Roman" w:cs="Times New Roman"/>
          <w:sz w:val="28"/>
          <w:szCs w:val="28"/>
        </w:rPr>
        <w:br/>
        <w:t>Воспитатель:  Послушайте, пожалуйста, песню.  (Дети слушают запись песни « Чебурашка»). Про кого эта песня? </w:t>
      </w:r>
      <w:r w:rsidR="004C3DE1">
        <w:rPr>
          <w:rFonts w:ascii="Times New Roman" w:hAnsi="Times New Roman" w:cs="Times New Roman"/>
          <w:sz w:val="28"/>
          <w:szCs w:val="28"/>
        </w:rPr>
        <w:t xml:space="preserve"> Дети: отвечают (ответы детей)</w:t>
      </w:r>
    </w:p>
    <w:p w:rsidR="00C430C1" w:rsidRPr="004C3DE1" w:rsidRDefault="002F3439" w:rsidP="004C3DE1">
      <w:pPr>
        <w:rPr>
          <w:rFonts w:ascii="Times New Roman" w:hAnsi="Times New Roman" w:cs="Times New Roman"/>
          <w:sz w:val="28"/>
          <w:szCs w:val="28"/>
        </w:rPr>
      </w:pPr>
      <w:r w:rsidRPr="004C3DE1">
        <w:rPr>
          <w:rFonts w:ascii="Times New Roman" w:hAnsi="Times New Roman" w:cs="Times New Roman"/>
          <w:sz w:val="28"/>
          <w:szCs w:val="28"/>
        </w:rPr>
        <w:t>Воспитатель: К нам в</w:t>
      </w:r>
      <w:r w:rsidR="004C3DE1">
        <w:rPr>
          <w:rFonts w:ascii="Times New Roman" w:hAnsi="Times New Roman" w:cs="Times New Roman"/>
          <w:sz w:val="28"/>
          <w:szCs w:val="28"/>
        </w:rPr>
        <w:t xml:space="preserve"> гости опять пришел Чебурашка.</w:t>
      </w:r>
    </w:p>
    <w:p w:rsidR="00C430C1" w:rsidRPr="004C3DE1" w:rsidRDefault="002F3439" w:rsidP="004C3DE1">
      <w:pPr>
        <w:rPr>
          <w:rFonts w:ascii="Times New Roman" w:hAnsi="Times New Roman" w:cs="Times New Roman"/>
          <w:sz w:val="28"/>
          <w:szCs w:val="28"/>
        </w:rPr>
      </w:pPr>
      <w:r w:rsidRPr="004C3DE1">
        <w:rPr>
          <w:rFonts w:ascii="Times New Roman" w:hAnsi="Times New Roman" w:cs="Times New Roman"/>
          <w:sz w:val="28"/>
          <w:szCs w:val="28"/>
        </w:rPr>
        <w:t>Чебурашка: Здравствуйте, ребята. Я вас помню. Помню, как вас зовут. У вас у каждого. У вас у каждого, свое красивое имя. Скажите, а вы дружные ребята. Расскажите, мне с кем вы дружите.</w:t>
      </w:r>
    </w:p>
    <w:p w:rsidR="00C430C1" w:rsidRPr="004C3DE1" w:rsidRDefault="002F3439" w:rsidP="004C3DE1">
      <w:pPr>
        <w:rPr>
          <w:rFonts w:ascii="Times New Roman" w:hAnsi="Times New Roman" w:cs="Times New Roman"/>
          <w:sz w:val="28"/>
          <w:szCs w:val="28"/>
        </w:rPr>
      </w:pPr>
      <w:r w:rsidRPr="004C3DE1">
        <w:rPr>
          <w:rFonts w:ascii="Times New Roman" w:hAnsi="Times New Roman" w:cs="Times New Roman"/>
          <w:sz w:val="28"/>
          <w:szCs w:val="28"/>
        </w:rPr>
        <w:t>Дети:  называют имена своих друзей Саша, Маша, Полина, Арсений.</w:t>
      </w:r>
    </w:p>
    <w:p w:rsidR="00C430C1" w:rsidRPr="004C3DE1" w:rsidRDefault="002F3439" w:rsidP="004C3DE1">
      <w:pPr>
        <w:rPr>
          <w:rFonts w:ascii="Times New Roman" w:hAnsi="Times New Roman" w:cs="Times New Roman"/>
          <w:sz w:val="28"/>
          <w:szCs w:val="28"/>
        </w:rPr>
      </w:pPr>
      <w:r w:rsidRPr="004C3DE1">
        <w:rPr>
          <w:rFonts w:ascii="Times New Roman" w:hAnsi="Times New Roman" w:cs="Times New Roman"/>
          <w:sz w:val="28"/>
          <w:szCs w:val="28"/>
        </w:rPr>
        <w:br/>
        <w:t xml:space="preserve">Воспитатель: Мы знаем, Чебурашка, что у тебя тоже есть друг. Но главные друзья </w:t>
      </w:r>
      <w:proofErr w:type="gramStart"/>
      <w:r w:rsidRPr="004C3DE1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4C3DE1">
        <w:rPr>
          <w:rFonts w:ascii="Times New Roman" w:hAnsi="Times New Roman" w:cs="Times New Roman"/>
          <w:sz w:val="28"/>
          <w:szCs w:val="28"/>
        </w:rPr>
        <w:t xml:space="preserve"> детей это их родители: мама и папа.</w:t>
      </w:r>
    </w:p>
    <w:p w:rsidR="00C430C1" w:rsidRPr="004C3DE1" w:rsidRDefault="002F3439" w:rsidP="004C3DE1">
      <w:pPr>
        <w:rPr>
          <w:rFonts w:ascii="Times New Roman" w:hAnsi="Times New Roman" w:cs="Times New Roman"/>
          <w:sz w:val="28"/>
          <w:szCs w:val="28"/>
        </w:rPr>
      </w:pPr>
      <w:r w:rsidRPr="004C3DE1">
        <w:rPr>
          <w:rFonts w:ascii="Times New Roman" w:hAnsi="Times New Roman" w:cs="Times New Roman"/>
          <w:sz w:val="28"/>
          <w:szCs w:val="28"/>
        </w:rPr>
        <w:t>Воспитатель: Чебу</w:t>
      </w:r>
      <w:r w:rsidR="004C3DE1">
        <w:rPr>
          <w:rFonts w:ascii="Times New Roman" w:hAnsi="Times New Roman" w:cs="Times New Roman"/>
          <w:sz w:val="28"/>
          <w:szCs w:val="28"/>
        </w:rPr>
        <w:t>рашка, а у тебя есть родители?</w:t>
      </w:r>
    </w:p>
    <w:p w:rsidR="00C430C1" w:rsidRPr="004C3DE1" w:rsidRDefault="002F3439" w:rsidP="004C3DE1">
      <w:pPr>
        <w:rPr>
          <w:rFonts w:ascii="Times New Roman" w:hAnsi="Times New Roman" w:cs="Times New Roman"/>
          <w:sz w:val="28"/>
          <w:szCs w:val="28"/>
        </w:rPr>
      </w:pPr>
      <w:r w:rsidRPr="004C3DE1">
        <w:rPr>
          <w:rFonts w:ascii="Times New Roman" w:hAnsi="Times New Roman" w:cs="Times New Roman"/>
          <w:sz w:val="28"/>
          <w:szCs w:val="28"/>
        </w:rPr>
        <w:t>Чеб</w:t>
      </w:r>
      <w:r w:rsidR="004C3DE1">
        <w:rPr>
          <w:rFonts w:ascii="Times New Roman" w:hAnsi="Times New Roman" w:cs="Times New Roman"/>
          <w:sz w:val="28"/>
          <w:szCs w:val="28"/>
        </w:rPr>
        <w:t>урашка: Не знаю, я их не помню</w:t>
      </w:r>
      <w:r w:rsidRPr="004C3DE1">
        <w:rPr>
          <w:rFonts w:ascii="Times New Roman" w:hAnsi="Times New Roman" w:cs="Times New Roman"/>
          <w:sz w:val="28"/>
          <w:szCs w:val="28"/>
        </w:rPr>
        <w:t> </w:t>
      </w:r>
    </w:p>
    <w:p w:rsidR="00C430C1" w:rsidRPr="004C3DE1" w:rsidRDefault="002F3439" w:rsidP="004C3DE1">
      <w:pPr>
        <w:rPr>
          <w:rFonts w:ascii="Times New Roman" w:hAnsi="Times New Roman" w:cs="Times New Roman"/>
          <w:sz w:val="28"/>
          <w:szCs w:val="28"/>
        </w:rPr>
      </w:pPr>
      <w:r w:rsidRPr="004C3DE1">
        <w:rPr>
          <w:rFonts w:ascii="Times New Roman" w:hAnsi="Times New Roman" w:cs="Times New Roman"/>
          <w:sz w:val="28"/>
          <w:szCs w:val="28"/>
        </w:rPr>
        <w:t xml:space="preserve">Воспитатель: Ребята, а у вас есть родители? Расскажите, как зовут их. С кем вы еще </w:t>
      </w:r>
      <w:r w:rsidR="004C3DE1">
        <w:rPr>
          <w:rFonts w:ascii="Times New Roman" w:hAnsi="Times New Roman" w:cs="Times New Roman"/>
          <w:sz w:val="28"/>
          <w:szCs w:val="28"/>
        </w:rPr>
        <w:t>ж</w:t>
      </w:r>
      <w:r w:rsidRPr="004C3DE1">
        <w:rPr>
          <w:rFonts w:ascii="Times New Roman" w:hAnsi="Times New Roman" w:cs="Times New Roman"/>
          <w:sz w:val="28"/>
          <w:szCs w:val="28"/>
        </w:rPr>
        <w:t>ивете?</w:t>
      </w:r>
    </w:p>
    <w:p w:rsidR="00C430C1" w:rsidRPr="004C3DE1" w:rsidRDefault="002F3439" w:rsidP="004C3DE1">
      <w:pPr>
        <w:rPr>
          <w:rFonts w:ascii="Times New Roman" w:hAnsi="Times New Roman" w:cs="Times New Roman"/>
          <w:sz w:val="28"/>
          <w:szCs w:val="28"/>
        </w:rPr>
      </w:pPr>
      <w:r w:rsidRPr="004C3DE1">
        <w:rPr>
          <w:rFonts w:ascii="Times New Roman" w:hAnsi="Times New Roman" w:cs="Times New Roman"/>
          <w:sz w:val="28"/>
          <w:szCs w:val="28"/>
        </w:rPr>
        <w:t>Дети:  с мамой, папой, бабушкой, сестрой (рассказы детей).</w:t>
      </w:r>
      <w:r w:rsidRPr="004C3DE1">
        <w:rPr>
          <w:rFonts w:ascii="Times New Roman" w:hAnsi="Times New Roman" w:cs="Times New Roman"/>
          <w:sz w:val="28"/>
          <w:szCs w:val="28"/>
        </w:rPr>
        <w:br/>
        <w:t>Воспитатель: Как хорошо, вы все имеете маму, папу, бабушек и дедушек, которые вас очень любят и берегут. Всех их можно назвать одним словом – семья.  «Семья – это слово родное, сколько в нем света, тепла и добра».</w:t>
      </w:r>
      <w:r w:rsidRPr="004C3DE1">
        <w:rPr>
          <w:rFonts w:ascii="Times New Roman" w:hAnsi="Times New Roman" w:cs="Times New Roman"/>
          <w:sz w:val="28"/>
          <w:szCs w:val="28"/>
        </w:rPr>
        <w:br/>
        <w:t>Пальчиковая игра « Семья»</w:t>
      </w:r>
      <w:r w:rsidRPr="004C3DE1">
        <w:rPr>
          <w:rFonts w:ascii="Times New Roman" w:hAnsi="Times New Roman" w:cs="Times New Roman"/>
          <w:sz w:val="28"/>
          <w:szCs w:val="28"/>
        </w:rPr>
        <w:br/>
        <w:t>Этот пальчик – дедушка</w:t>
      </w:r>
      <w:proofErr w:type="gramStart"/>
      <w:r w:rsidRPr="004C3DE1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4C3DE1">
        <w:rPr>
          <w:rFonts w:ascii="Times New Roman" w:hAnsi="Times New Roman" w:cs="Times New Roman"/>
          <w:sz w:val="28"/>
          <w:szCs w:val="28"/>
        </w:rPr>
        <w:t>тот пальчик – бабушка</w:t>
      </w:r>
      <w:r w:rsidRPr="004C3DE1">
        <w:rPr>
          <w:rFonts w:ascii="Times New Roman" w:hAnsi="Times New Roman" w:cs="Times New Roman"/>
          <w:sz w:val="28"/>
          <w:szCs w:val="28"/>
        </w:rPr>
        <w:br/>
        <w:t>Этот пальчик – папочка Этот пальчик – мамочка</w:t>
      </w:r>
      <w:r w:rsidRPr="004C3DE1">
        <w:rPr>
          <w:rFonts w:ascii="Times New Roman" w:hAnsi="Times New Roman" w:cs="Times New Roman"/>
          <w:sz w:val="28"/>
          <w:szCs w:val="28"/>
        </w:rPr>
        <w:br/>
        <w:t>Этот пальчик – я Вот и вся моя семья.</w:t>
      </w:r>
      <w:r w:rsidRPr="004C3DE1">
        <w:rPr>
          <w:rFonts w:ascii="Times New Roman" w:hAnsi="Times New Roman" w:cs="Times New Roman"/>
          <w:sz w:val="28"/>
          <w:szCs w:val="28"/>
        </w:rPr>
        <w:br/>
        <w:t>Дидактическая игра: « Назови его маму».</w:t>
      </w:r>
      <w:r w:rsidRPr="004C3DE1">
        <w:rPr>
          <w:rFonts w:ascii="Times New Roman" w:hAnsi="Times New Roman" w:cs="Times New Roman"/>
          <w:sz w:val="28"/>
          <w:szCs w:val="28"/>
        </w:rPr>
        <w:br/>
        <w:t>(Воспитатель показывает картинки с изображениями детенышей животных, называя его, дети называют взрослого животного).</w:t>
      </w:r>
    </w:p>
    <w:p w:rsidR="00C430C1" w:rsidRPr="004C3DE1" w:rsidRDefault="002F3439" w:rsidP="004C3DE1">
      <w:pPr>
        <w:rPr>
          <w:rFonts w:ascii="Times New Roman" w:hAnsi="Times New Roman" w:cs="Times New Roman"/>
          <w:sz w:val="28"/>
          <w:szCs w:val="28"/>
        </w:rPr>
      </w:pPr>
      <w:r w:rsidRPr="004C3DE1">
        <w:rPr>
          <w:rFonts w:ascii="Times New Roman" w:hAnsi="Times New Roman" w:cs="Times New Roman"/>
          <w:sz w:val="28"/>
          <w:szCs w:val="28"/>
        </w:rPr>
        <w:t xml:space="preserve">Воспитатель: До скорых встреч Чебурашка. </w:t>
      </w:r>
    </w:p>
    <w:p w:rsidR="004C3DE1" w:rsidRDefault="004C3DE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C430C1" w:rsidRPr="004C3DE1" w:rsidRDefault="002F343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4C3DE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>№2 Тема «Я имею право на имя…»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b/>
          <w:sz w:val="28"/>
          <w:szCs w:val="28"/>
        </w:rPr>
        <w:t>1. Цель: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создание условий для формирования у ребёнка первоначальных правовых знаний.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b/>
          <w:sz w:val="28"/>
          <w:szCs w:val="28"/>
        </w:rPr>
        <w:t>2. Задачи: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-д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овести до сознания ребёнка, что каждый гражданин своей страны имеет право на имя.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развитие у ребёнка представлений о многообразии имён;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помочь развитию связной речи через стимулирование собственных высказываний детей, вопросы, ответы.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b/>
          <w:sz w:val="28"/>
          <w:szCs w:val="28"/>
        </w:rPr>
        <w:t>3. Предварительная работа.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Рассматривание семейных фотографий, выставка рисунков на тему: «Моя семья», создание родословного древа, беседа: Я и моё имя», просмотр 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/ф «Ребёнок имеет право»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b/>
          <w:sz w:val="28"/>
          <w:szCs w:val="28"/>
        </w:rPr>
        <w:t>4. Используемый материал.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Большая кукла, мяч, кисточки и краски, листочки с именами детей, небольшие смайлики (ГРУСТНЫЕ И ВЕСЁЛЫЕ) по количеству детей.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b/>
          <w:color w:val="601802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b/>
          <w:color w:val="601802"/>
          <w:sz w:val="28"/>
          <w:szCs w:val="28"/>
        </w:rPr>
        <w:t>5. Ход беседы: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I. Дети рассаживаются по местам, приветствуют всех присутствующих на занятии.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Воспитатель: Дети, у каждого из вас, так же, как и у меня, и у всех взрослых есть права и обязанности. Сегодня на занятии мы поговорим с вами о праве на имя и на индивидуальность каждого из вас.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Раздается стук в дверь. Воспитатель заносит большую куклу.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Воспитатель: Кукла 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говорит нам здравствуйте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Давайте тоже поздороваемся.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Дети: Здравствуй!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Воспитатель: 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Скажи милая куколка как тебя зовут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? (делает вид, что кукла шепчет на ухо) Не знаешь? Ребятки 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оказывается кукла не знает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своего имени. Как же так?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Каждый взрослый и ребенок имеет право на имя, как же жить без имени? А, 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может мы поможем и придумаем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кукле имя?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Дети: Да. Поможем! (называют имена, выбирают одно) Например, Маша.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Воспитатель: Ну, вот! Теперь у тебя есть имя, Маша.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Воспитатель: Посмотри, пожалуйста, Маша, мы сейчас с детьми поиграем и назовем свои имена. Запоминай.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 «Цепочка имен» (с мячом в кругу).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Евгений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Степан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Вероника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Кристина и т. д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Воспитатель: Маша говорит, что очень красиво звучат ваши имена. Она постарается запомнить.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II. Воспитатель: каждого из вас можно назвать ласково. Ваши мама, папа, дедушка, бабушка дома называют вас ласково. Как?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Назовём сейчас свое имя: Женя - Женечка, Степа 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proofErr w:type="spellStart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тепочка</w:t>
      </w:r>
      <w:proofErr w:type="spellEnd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т.д.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как мы ласково назовём нашу куклу?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Дети: предлагают ответы 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Машенька, </w:t>
      </w:r>
      <w:proofErr w:type="spellStart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Машуня</w:t>
      </w:r>
      <w:proofErr w:type="spellEnd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Машуля</w:t>
      </w:r>
      <w:proofErr w:type="spellEnd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…)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Воспитатель: У каждого из вас 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есть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какое право? (Право на имя). При рождении ребёночку родители дают имя, которое будет с вами в течение всей жизни. При рождении человека выдается «свидетельство о рождении». В нем прописано имя ребенка, отчество и фамилия.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4C3DE1">
        <w:rPr>
          <w:rFonts w:ascii="Times New Roman" w:eastAsia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Ребятки, вставайте врассыпную, Маша предлагает нам поиграть.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Вечером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Вечером</w:t>
      </w:r>
      <w:proofErr w:type="spellEnd"/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девочка Мила (Шагаем на месте)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садике клумбу разбила (Прыжки на месте)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Брат ее мальчик Иван (Приседания)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Тоже разбил... стакан! (Хлопаем в ладоши.)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III. Дети садятся на места (на столах уже разложены листочки с именем и краски)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Воспитатель: Ребятки, Маша говорит, что имена у вас разные, а вы одинаковые. 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Может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расскажем, что у каждого ребенка есть своя индивидуальность.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Воспитатель: Маша, мы тебе сейчас поможем. Рассматривание 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внешнего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вида Катя и Серёжа, Егор и Алина……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Дети: предлагают варианты ответов…….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Воспитатель: Теперь поняла Маша? Все девочки такие красивые, нарядные, нежные; 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мальчики-высокие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смелые, сильные, подтянутые, у девочек заплетены косички, одеты все по-разному.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IV. Воспитатель: А сейчас, тебе Маша, и вам, дети, я предлагаю взять кисточки и листочки, на которых написаны ваши имена. Это будут ваши свидетельства. Каждый из вас украсит свое свидетельство так, как ему хочется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C430C1" w:rsidRPr="004C3DE1" w:rsidRDefault="00C430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0C1" w:rsidRPr="004C3DE1" w:rsidRDefault="00C430C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4C3DE1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>№3 Тема  «Нет друга – ищи, а найдешь – береги».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t>: Воспитывать доброжелательное отношение к людям, дружеские взаимоотношения со сверстниками. Развивать добрые чувства, эмоциональную отзывчивость, умение различать настроение. Формировать правила культурного поведения со сверстниками. Учить оценивать поступки с позиции нравственных представлений.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Материал: бумага белого цвета, карандаши, фломастеры, клей, ножницы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Ход беседы: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Воспитатель: Я уверена, что у каждого из вас есть хороший, верный друг или даже несколько друзей. Без друзей жить на свете тяжело и скучно!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Воспитатель: Кто хочет рассказать о своем друге. Как его зовут? Сколько ему лет? Какие качества его характера вам нравятся?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Воспитатель: Вы назвали такие черты характера, как доброта, щедрость, ум, трудолюбие, смелость, отзывчивость. Это и в правду замечательные свойства человеческой души.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Послушайте стихотворение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Лучший друг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Мой любимый друг хороший -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Это сверстник мой Алеша.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Бескорыстный, верный, честный.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С ним всегда мне интересно!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Он умеет друга слушать,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Я ему открою душу: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Обо всем ему скажу,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Все игрушки покажу.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Заводила, фантазер,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 игра ловок он и скор,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Понимает шутки, смех.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Друг Алеша – лучше всех!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Воспитатель: О каких хороших качествах Алеши рассказывает его друг в этом стихотворении?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Воспитатель: Вы помните веселую песенку о дружбе из мультфильма «Крошка Енот», в ней есть замечательные слова: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С голубого ручейка начинается река,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Ну а дружба начинается с улыбки…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Воспитатель: А как вы думаете, почему говорят, дружба начинается с улыбки?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Верно! Добрая открытая улыбка всегда привлекает сердца людей. Улыбающийся человек настроен доброжелательно. Слово «доброжелательность» состоит из двух частей «добро» и «желать». Значить доброжелательный человек – тот, кто желает вам добра.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Давайте 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 тоже улыбнемся друг другу, своему соседу. Что вы почувствовали, когда увидели улыбку друга или соседа? (тепло, добро, внимание, радость)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А вы хотели бы сделать эмблему дружбы? Как вы думаете, какое изображение мы возьмем за основу нашей эмблемы? (дети предлагают солнце, цветок, дерево). В ходе обсуждения дети выбирают за основу эмблемы цветок.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Воспитатель: Как вы думаете, какое настроение мы нарисуем в середине цветка Дружбы? (улыбку рисует ребенок)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>На лепестках цветка мы напишем качества (чертами характера, которыми должен обладать друг.</w:t>
      </w:r>
      <w:proofErr w:type="gramEnd"/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Дети называют качества,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Доброта (не обижает, не дерется, не обзывается, не злится)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Честность (он не врет, честно признается, не хвастается)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Щедрость (он не жадный, делится игрушками)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Преданность, надежный (не расскажет секреты, не уйдет к другому, а 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 дружит со мной, не жалуется, не ябедничает)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>Помощь (поможет в сложной ситуации, если что-то не получается)</w:t>
      </w:r>
      <w:proofErr w:type="gramEnd"/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Ум (он умный с ним интересно, узнаешь много нового)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Забота (делает для себя и для друга, помог завязать, застегнуть, заправить)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Смелость (он храбрый, ничего не боится)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Педагог записывает их на лепестках, а ребенок приклеивает к середине.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Воспитатель: Ребята, у нас с вами получился замечательный цветок Дружбы, посмотрите!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Воспитатель: Говорят: «Дружба крепкая не сломается, не испортится от дождей и вьюг». А от чего она может испортиться?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Как сделать, чтоб наша дружба не сломалась? Что нужно сделать?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Если друг к тебе добр, то и ты должен быть добр к нему.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Если друг щедрый, то и ты должен быть щедрым с ним. И </w:t>
      </w:r>
      <w:proofErr w:type="spellStart"/>
      <w:r w:rsidRPr="004C3DE1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Pr="004C3D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Получается, друзья должны выполнять определенные правила, чтоб их дружба не сломалась, не разбилась. А наш Цветок Дружбы – это правила Дружбы. Если мы будем беречь этот Цветок и выполнять правила, то дружба останется с нами. Я предлагаю каждому из вас сделать такой цветок, чтобы он напоминал вам о хрупкости дружбы и о том, что ее может сберечь.</w:t>
      </w:r>
    </w:p>
    <w:p w:rsidR="00C430C1" w:rsidRPr="004C3DE1" w:rsidRDefault="00C43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0C1" w:rsidRDefault="00C43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DE1" w:rsidRDefault="004C3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3DE1" w:rsidRPr="004C3DE1" w:rsidRDefault="004C3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430C1" w:rsidRPr="004C3DE1" w:rsidRDefault="00C430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№4 Тема «Мой дом – моя крепость»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правового сознания у детей.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·        Познакомить детей с правами ребёнка;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·        Расширить представление детей о праве на жильё и неприкосновенность.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·        Развивать умение рассуждать;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·        Развивать творчество.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·        Вызвать у детей интерес к жилищу разных животных;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·        Воспитывать стремление к охране природы;</w:t>
      </w:r>
      <w:r w:rsidRPr="004C3DE1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·        Развивать ощущение, что дом – это место защиты, безопасности;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·        Воспитывать чувство уважения к другим людям.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Предварительная работа: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·        Рассматривание иллюстраций о домах, зданиях;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·        Дидактическая игра «Чей домик?»;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·        Беседа на тему «Мой дом»;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·        Аппликация «Дом»;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·        Сюжетно – ролевая игра «Семья»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·        Чтение художественной литературы «</w:t>
      </w:r>
      <w:proofErr w:type="spellStart"/>
      <w:r w:rsidRPr="004C3DE1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 избушка», «Три поросёнка», 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Оборудование: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Загадки, иллюстрации, бросовый и природный материал, пластилин, макет избушки и здания.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Ход беседы: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Воспитатель: Ребята, сегодня мы будем знакомиться с некоторыми правами человека. Отгадайте загадки.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Между веток новый дом,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Нет двери в доме том,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Только круглое окошко,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Не пролезет даже кошка…(скворечник).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Кто они? Откуда? Чьи?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Льются чёрные ручьи: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Дружно маленькие точки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</w:rPr>
        <w:t>троят дом себе на кочке… (муравейник).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 xml:space="preserve">Без рук, без </w:t>
      </w:r>
      <w:proofErr w:type="spellStart"/>
      <w:r w:rsidRPr="004C3DE1">
        <w:rPr>
          <w:rFonts w:ascii="Times New Roman" w:eastAsia="Times New Roman" w:hAnsi="Times New Roman" w:cs="Times New Roman"/>
          <w:sz w:val="28"/>
          <w:szCs w:val="28"/>
        </w:rPr>
        <w:t>топорёнка</w:t>
      </w:r>
      <w:proofErr w:type="spellEnd"/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Построена избёнка… (гнездо).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На окне стеклянный пруд,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А рыбачить не дают… (аквариум).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Как можно одним словом назвать скворечник, муравейник, аквариум? (ответы детей).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</w:r>
      <w:r w:rsidRPr="004C3DE1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Поиграем в игру.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Дидактическая игра: «Чей дом?»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Воспитатель: Я называю животных, а вы называете, где они живут: скворец, муравей, лиса, рыба, медведь, пчёлы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</w:rPr>
        <w:t>тветы детей).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А теперь наоборот: я называю жилище, а вы говорите, чей это домик: скворечник, улей, аквариум, нора, муравейник, берлога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</w:rPr>
        <w:t>тветы детей).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Воспитатель: Молодцы, отгадали правильно.  У всех животных, птиц, насекомых, рыб есть свой дом, в котором они живут. Дома у всех разные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</w:rPr>
        <w:t>оказывает иллюстрацию со сказочным замком и избушкой).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Воспитатель: Кому принадлежит замок? Когда жили в замках? Кто живёт в избушке? Чем отличается замок от избушки? (ответы детей).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Физкультминутка.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Воспитатель: Дети, представьте, что вы – животные. Покажите себя в виде этого животного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</w:rPr>
        <w:t>ети изображают животных, их повадки).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Расскажите, что вы испытали, когда были животными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</w:rPr>
        <w:t>ответы детей).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Воспитатель: Поиграем в игру.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Дидактическая игра: «Жилое – нежилое».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Воспитатель: Я называю здание, а вы говорите, жилое оно или нежилое: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Больница, дом, школа, гостиница, детский сад, почта, избушка, общежитие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</w:rPr>
        <w:t>тветы детей).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Воспитатель: Вспомните, в каких сказках нарушены права на жильё? («Маша и медведь», «Три поросёнка», «</w:t>
      </w:r>
      <w:proofErr w:type="spellStart"/>
      <w:r w:rsidRPr="004C3DE1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 избушка»).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 xml:space="preserve">Воспитатель: Дети, а можно так делать: мешать 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>спокойно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 жить в своём доме? (ответы детей).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К сожалению, есть люди, которые вынуждены бежать из дома, потому что там война, бомбят дома. Таких людей называют беженцами. Как надо относиться к таким людям? (Ответы детей).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Правильно, им нужно помогать, жалеть, дать им жильё. Потому что у каждого должен быть свой дом.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 xml:space="preserve">Воспитатель: А сейчас закройте глаза и 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>представьте своё любимое место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 дома и чем вы там занимаетесь.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Игра: «Где мы были, не скажем, а что делали – покажем».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br/>
        <w:t>(Дети читают, подметают, умываются и т.д.).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Воспитатель: Дети, давайте из разных материалов попробуем построить дом. ( Дети пытаются строить дом из листьев, песка, веток, бумаги, спичечных коробков).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Воспитатель: Ребята, у вас получились чудесные дома!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Назовите сказку, в которой герои строили дома из разных материалов, и какой домик оказался самым прочным? (Сказка «Три поросёнка», в которой дом из кирпичей был самым прочным).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Воспитатель предлагает построить один большой дом из кирпичиков, т.е. комочков пластилина. Дети строят большой дом (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>коллективная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 работа).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Я вам желаю, чтобы вы все жили в своём доме счастливо, любили свой дом, своих родных. А сейчас накладывайте свои руки на руки </w:t>
      </w:r>
      <w:r w:rsidRPr="004C3DE1">
        <w:rPr>
          <w:rFonts w:ascii="Times New Roman" w:eastAsia="Times New Roman" w:hAnsi="Times New Roman" w:cs="Times New Roman"/>
          <w:sz w:val="28"/>
          <w:szCs w:val="28"/>
        </w:rPr>
        <w:lastRenderedPageBreak/>
        <w:t>друг другу и говорите, что вы все любите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</w:rPr>
        <w:t>тветы детей: маму, папу, бабушку, друзей, детский сад, дом).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>Воспитатель: Получилась пирамида любви. Она тёплая.</w:t>
      </w:r>
    </w:p>
    <w:p w:rsidR="00C430C1" w:rsidRPr="004C3DE1" w:rsidRDefault="002F34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Дети, с каким правом вы познакомились, что узнали интересного? </w:t>
      </w:r>
      <w:proofErr w:type="gramStart"/>
      <w:r w:rsidRPr="004C3DE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C3DE1">
        <w:rPr>
          <w:rFonts w:ascii="Times New Roman" w:eastAsia="Times New Roman" w:hAnsi="Times New Roman" w:cs="Times New Roman"/>
          <w:sz w:val="28"/>
          <w:szCs w:val="28"/>
        </w:rPr>
        <w:t>ответы детей).</w:t>
      </w:r>
    </w:p>
    <w:p w:rsidR="00C430C1" w:rsidRDefault="00C430C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430C1" w:rsidRDefault="00C430C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430C1" w:rsidRDefault="00C430C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430C1" w:rsidRDefault="00C430C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430C1" w:rsidRDefault="00C430C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430C1" w:rsidRDefault="00C430C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430C1" w:rsidRDefault="00C430C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430C1" w:rsidRDefault="00C430C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430C1" w:rsidRDefault="00C430C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430C1" w:rsidRDefault="00C430C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430C1" w:rsidRDefault="00C430C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430C1" w:rsidRDefault="00C430C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430C1" w:rsidRDefault="00C430C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430C1" w:rsidRDefault="00C430C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430C1" w:rsidRDefault="00C430C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430C1" w:rsidRDefault="00C430C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430C1" w:rsidRDefault="00C430C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430C1" w:rsidRDefault="00C430C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430C1" w:rsidRDefault="00C430C1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C430C1" w:rsidRDefault="00C430C1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72"/>
        </w:rPr>
      </w:pPr>
    </w:p>
    <w:p w:rsidR="00C430C1" w:rsidRDefault="00C430C1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72"/>
        </w:rPr>
      </w:pPr>
    </w:p>
    <w:p w:rsidR="00C430C1" w:rsidRDefault="00C430C1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72"/>
        </w:rPr>
      </w:pPr>
    </w:p>
    <w:sectPr w:rsidR="00C43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C1"/>
    <w:rsid w:val="002F3439"/>
    <w:rsid w:val="004C3DE1"/>
    <w:rsid w:val="00C430C1"/>
    <w:rsid w:val="00C8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DNA7 X86</cp:lastModifiedBy>
  <cp:revision>3</cp:revision>
  <cp:lastPrinted>2018-05-28T15:00:00Z</cp:lastPrinted>
  <dcterms:created xsi:type="dcterms:W3CDTF">2018-05-25T11:56:00Z</dcterms:created>
  <dcterms:modified xsi:type="dcterms:W3CDTF">2018-05-28T15:19:00Z</dcterms:modified>
</cp:coreProperties>
</file>